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46EA" w14:textId="016D1AAF" w:rsidR="00143E8D" w:rsidRPr="00CF5D8C" w:rsidRDefault="00143E8D" w:rsidP="00CF5D8C">
      <w:pPr>
        <w:ind w:firstLineChars="100" w:firstLine="314"/>
        <w:rPr>
          <w:b/>
          <w:bCs/>
          <w:sz w:val="32"/>
          <w:szCs w:val="32"/>
        </w:rPr>
      </w:pPr>
      <w:r w:rsidRPr="00143E8D">
        <w:rPr>
          <w:rFonts w:hint="eastAsia"/>
          <w:b/>
          <w:bCs/>
          <w:sz w:val="32"/>
          <w:szCs w:val="32"/>
          <w:highlight w:val="yellow"/>
        </w:rPr>
        <w:t>東京経済大学陸上競技部メールニュース2021-1（</w:t>
      </w:r>
      <w:r w:rsidR="00D165CE">
        <w:rPr>
          <w:rFonts w:hint="eastAsia"/>
          <w:b/>
          <w:bCs/>
          <w:sz w:val="32"/>
          <w:szCs w:val="32"/>
          <w:highlight w:val="yellow"/>
        </w:rPr>
        <w:t>2021.1.1</w:t>
      </w:r>
      <w:r w:rsidRPr="00143E8D">
        <w:rPr>
          <w:rFonts w:hint="eastAsia"/>
          <w:b/>
          <w:bCs/>
          <w:sz w:val="32"/>
          <w:szCs w:val="32"/>
          <w:highlight w:val="yellow"/>
        </w:rPr>
        <w:t>）</w:t>
      </w:r>
    </w:p>
    <w:p w14:paraId="066CBC74" w14:textId="65EC2AB6" w:rsidR="00143E8D" w:rsidRDefault="00143E8D" w:rsidP="00143E8D">
      <w:pPr>
        <w:rPr>
          <w:b/>
          <w:bCs/>
          <w:sz w:val="36"/>
          <w:szCs w:val="36"/>
        </w:rPr>
      </w:pPr>
      <w:r w:rsidRPr="00143E8D">
        <w:rPr>
          <w:rFonts w:hint="eastAsia"/>
          <w:b/>
          <w:bCs/>
          <w:sz w:val="36"/>
          <w:szCs w:val="36"/>
        </w:rPr>
        <w:t>大川歩夢（2）、箱根駅伝関東学生連合6区に</w:t>
      </w:r>
      <w:r w:rsidR="009D5D0A">
        <w:rPr>
          <w:rFonts w:hint="eastAsia"/>
          <w:b/>
          <w:bCs/>
          <w:sz w:val="36"/>
          <w:szCs w:val="36"/>
        </w:rPr>
        <w:t>エントリー</w:t>
      </w:r>
      <w:r w:rsidRPr="00143E8D">
        <w:rPr>
          <w:rFonts w:hint="eastAsia"/>
          <w:b/>
          <w:bCs/>
          <w:sz w:val="36"/>
          <w:szCs w:val="36"/>
        </w:rPr>
        <w:t>！！！</w:t>
      </w:r>
    </w:p>
    <w:p w14:paraId="37C2AD32" w14:textId="77777777" w:rsidR="002B36A2" w:rsidRDefault="009D5D0A" w:rsidP="009D5D0A">
      <w:pPr>
        <w:ind w:left="1260" w:hangingChars="600" w:hanging="1260"/>
      </w:pPr>
      <w:r w:rsidRPr="009D5D0A">
        <w:rPr>
          <w:noProof/>
        </w:rPr>
        <w:drawing>
          <wp:inline distT="0" distB="0" distL="0" distR="0" wp14:anchorId="1CC90B70" wp14:editId="67C897EF">
            <wp:extent cx="2844800" cy="2133600"/>
            <wp:effectExtent l="0" t="0" r="0" b="0"/>
            <wp:docPr id="3" name="図 3" descr="IMG_3888">
              <a:hlinkClick xmlns:a="http://schemas.openxmlformats.org/drawingml/2006/main" r:id="rId4" tgtFrame="&quot;_blank&quot;" tooltip="&quot;IMG_388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888">
                      <a:hlinkClick r:id="rId4" tgtFrame="&quot;_blank&quot;" tooltip="&quot;IMG_388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AA0F26" w14:textId="073BB44E" w:rsidR="002B36A2" w:rsidRDefault="009D5D0A" w:rsidP="002B36A2">
      <w:pPr>
        <w:ind w:leftChars="200" w:left="1260" w:hangingChars="400" w:hanging="840"/>
      </w:pPr>
      <w:r w:rsidRPr="009D5D0A">
        <w:rPr>
          <w:rFonts w:hint="eastAsia"/>
        </w:rPr>
        <w:t>順調</w:t>
      </w:r>
      <w:r w:rsidR="002B36A2">
        <w:rPr>
          <w:rFonts w:hint="eastAsia"/>
        </w:rPr>
        <w:t>な</w:t>
      </w:r>
      <w:r w:rsidRPr="009D5D0A">
        <w:rPr>
          <w:rFonts w:hint="eastAsia"/>
        </w:rPr>
        <w:t>調整・大川</w:t>
      </w:r>
      <w:r w:rsidR="002B36A2">
        <w:rPr>
          <w:rFonts w:hint="eastAsia"/>
        </w:rPr>
        <w:t xml:space="preserve">（12/26武蔵村山）　</w:t>
      </w:r>
    </w:p>
    <w:p w14:paraId="102E0A37" w14:textId="38C4F61C" w:rsidR="009D5D0A" w:rsidRDefault="009D5D0A" w:rsidP="009D5D0A">
      <w:pPr>
        <w:ind w:left="1260" w:hangingChars="600" w:hanging="1260"/>
      </w:pPr>
      <w:r>
        <w:rPr>
          <w:rFonts w:hint="eastAsia"/>
        </w:rPr>
        <w:t xml:space="preserve">　</w:t>
      </w:r>
    </w:p>
    <w:p w14:paraId="7288B23E" w14:textId="64615C51" w:rsidR="009D5D0A" w:rsidRDefault="009D5D0A" w:rsidP="009D5D0A">
      <w:pPr>
        <w:ind w:left="1260" w:hangingChars="600" w:hanging="1260"/>
      </w:pPr>
      <w:r>
        <w:rPr>
          <w:rFonts w:hint="eastAsia"/>
        </w:rPr>
        <w:t xml:space="preserve">　第97回箱根駅伝関東学生連合に選出されている大川歩夢（2）が</w:t>
      </w:r>
      <w:r w:rsidR="007F6771">
        <w:rPr>
          <w:rFonts w:hint="eastAsia"/>
        </w:rPr>
        <w:t>、</w:t>
      </w:r>
      <w:r>
        <w:rPr>
          <w:rFonts w:hint="eastAsia"/>
        </w:rPr>
        <w:t>2020年12月29日に発表された区</w:t>
      </w:r>
    </w:p>
    <w:p w14:paraId="002319A1" w14:textId="7C287AC0" w:rsidR="00A915A9" w:rsidRDefault="009D5D0A" w:rsidP="00A915A9">
      <w:pPr>
        <w:ind w:left="1260" w:hangingChars="600" w:hanging="1260"/>
      </w:pPr>
      <w:r>
        <w:rPr>
          <w:rFonts w:hint="eastAsia"/>
        </w:rPr>
        <w:t>間エントリーで6区を</w:t>
      </w:r>
      <w:r w:rsidR="00A915A9">
        <w:rPr>
          <w:rFonts w:hint="eastAsia"/>
        </w:rPr>
        <w:t>走</w:t>
      </w:r>
      <w:r>
        <w:rPr>
          <w:rFonts w:hint="eastAsia"/>
        </w:rPr>
        <w:t>ることが決定しました。これで体調不調、故障等で当日変更がない限り箱根</w:t>
      </w:r>
      <w:r w:rsidR="00A915A9">
        <w:rPr>
          <w:rFonts w:hint="eastAsia"/>
        </w:rPr>
        <w:t>路</w:t>
      </w:r>
    </w:p>
    <w:p w14:paraId="25AE42F3" w14:textId="756148B0" w:rsidR="00A915A9" w:rsidRDefault="009D5D0A" w:rsidP="00A915A9">
      <w:pPr>
        <w:ind w:left="1260" w:hangingChars="600" w:hanging="1260"/>
      </w:pPr>
      <w:r>
        <w:rPr>
          <w:rFonts w:hint="eastAsia"/>
        </w:rPr>
        <w:t>を東経大の選手が走ります。</w:t>
      </w:r>
      <w:r w:rsidR="00A915A9">
        <w:rPr>
          <w:rFonts w:hint="eastAsia"/>
        </w:rPr>
        <w:t>東経大の</w:t>
      </w:r>
      <w:r w:rsidR="00712F9E">
        <w:rPr>
          <w:rFonts w:hint="eastAsia"/>
        </w:rPr>
        <w:t>箱根</w:t>
      </w:r>
      <w:r w:rsidR="00A915A9">
        <w:rPr>
          <w:rFonts w:hint="eastAsia"/>
        </w:rPr>
        <w:t>駅伝出場は、</w:t>
      </w:r>
      <w:r w:rsidR="00712F9E">
        <w:rPr>
          <w:rFonts w:hint="eastAsia"/>
        </w:rPr>
        <w:t>5年前の吉村匠（平成</w:t>
      </w:r>
      <w:r w:rsidR="00252FC6">
        <w:rPr>
          <w:rFonts w:hint="eastAsia"/>
        </w:rPr>
        <w:t>28年</w:t>
      </w:r>
      <w:r w:rsidR="00712F9E">
        <w:rPr>
          <w:rFonts w:hint="eastAsia"/>
        </w:rPr>
        <w:t>卒）以</w:t>
      </w:r>
      <w:r w:rsidR="00252FC6">
        <w:rPr>
          <w:rFonts w:hint="eastAsia"/>
        </w:rPr>
        <w:t>来</w:t>
      </w:r>
      <w:r w:rsidR="00712F9E">
        <w:rPr>
          <w:rFonts w:hint="eastAsia"/>
        </w:rPr>
        <w:t>2人目</w:t>
      </w:r>
      <w:r w:rsidR="00252FC6">
        <w:rPr>
          <w:rFonts w:hint="eastAsia"/>
        </w:rPr>
        <w:t>の</w:t>
      </w:r>
      <w:r w:rsidR="00A915A9">
        <w:rPr>
          <w:rFonts w:hint="eastAsia"/>
        </w:rPr>
        <w:t>快</w:t>
      </w:r>
    </w:p>
    <w:p w14:paraId="77227253" w14:textId="4F84689E" w:rsidR="009D5D0A" w:rsidRDefault="00252FC6" w:rsidP="00A915A9">
      <w:pPr>
        <w:ind w:left="1260" w:hangingChars="600" w:hanging="1260"/>
      </w:pPr>
      <w:r>
        <w:rPr>
          <w:rFonts w:hint="eastAsia"/>
        </w:rPr>
        <w:t>挙</w:t>
      </w:r>
      <w:r w:rsidR="00712F9E">
        <w:rPr>
          <w:rFonts w:hint="eastAsia"/>
        </w:rPr>
        <w:t>、しかも同じ6区です。</w:t>
      </w:r>
    </w:p>
    <w:p w14:paraId="34C27823" w14:textId="13058862" w:rsidR="004A2F90" w:rsidRDefault="006E322F" w:rsidP="004A2F90">
      <w:pPr>
        <w:ind w:left="1260" w:hangingChars="600" w:hanging="1260"/>
      </w:pPr>
      <w:r>
        <w:rPr>
          <w:rFonts w:hint="eastAsia"/>
        </w:rPr>
        <w:t xml:space="preserve">　大川は、学生連合に選出</w:t>
      </w:r>
      <w:r w:rsidR="004A2F90">
        <w:rPr>
          <w:rFonts w:hint="eastAsia"/>
        </w:rPr>
        <w:t>以降の</w:t>
      </w:r>
      <w:r>
        <w:rPr>
          <w:rFonts w:hint="eastAsia"/>
        </w:rPr>
        <w:t>競技会で5000ｍ・14分09秒09、10000ｍ・29分15秒</w:t>
      </w:r>
      <w:r w:rsidR="00712F9E">
        <w:rPr>
          <w:rFonts w:hint="eastAsia"/>
        </w:rPr>
        <w:t>36の東京経</w:t>
      </w:r>
      <w:r w:rsidR="004A2F90">
        <w:rPr>
          <w:rFonts w:hint="eastAsia"/>
        </w:rPr>
        <w:t>済</w:t>
      </w:r>
    </w:p>
    <w:p w14:paraId="45EFCB0B" w14:textId="07B322A1" w:rsidR="004A2F90" w:rsidRDefault="00712F9E" w:rsidP="004A2F90">
      <w:pPr>
        <w:ind w:left="1260" w:hangingChars="600" w:hanging="1260"/>
      </w:pPr>
      <w:r>
        <w:rPr>
          <w:rFonts w:hint="eastAsia"/>
        </w:rPr>
        <w:t>大記録を樹立、12月11日から13日の筑波大学で行われた合宿でもしっかりと課題トレーニングをこ</w:t>
      </w:r>
      <w:r w:rsidR="004A2F90">
        <w:rPr>
          <w:rFonts w:hint="eastAsia"/>
        </w:rPr>
        <w:t>な</w:t>
      </w:r>
    </w:p>
    <w:p w14:paraId="7341D4C9" w14:textId="77777777" w:rsidR="00625843" w:rsidRDefault="00712F9E" w:rsidP="00625843">
      <w:pPr>
        <w:ind w:left="1260" w:hangingChars="600" w:hanging="1260"/>
      </w:pPr>
      <w:r>
        <w:rPr>
          <w:rFonts w:hint="eastAsia"/>
        </w:rPr>
        <w:t>し好調を維持しています。</w:t>
      </w:r>
      <w:r w:rsidR="00CE70D0">
        <w:rPr>
          <w:rFonts w:hint="eastAsia"/>
        </w:rPr>
        <w:t>大川の目標は、吉村の記録1時間01分18秒をしのぐ1時間切りです。</w:t>
      </w:r>
    </w:p>
    <w:p w14:paraId="79BBC6D5" w14:textId="03280BC0" w:rsidR="00CE70D0" w:rsidRPr="009D5D0A" w:rsidRDefault="00CE70D0" w:rsidP="00625843">
      <w:pPr>
        <w:ind w:firstLineChars="100" w:firstLine="210"/>
      </w:pPr>
      <w:r>
        <w:rPr>
          <w:rFonts w:hint="eastAsia"/>
        </w:rPr>
        <w:t>今回の箱根駅伝はコロナ</w:t>
      </w:r>
      <w:r w:rsidR="00A915A9">
        <w:rPr>
          <w:rFonts w:hint="eastAsia"/>
        </w:rPr>
        <w:t>下</w:t>
      </w:r>
      <w:r>
        <w:rPr>
          <w:rFonts w:hint="eastAsia"/>
        </w:rPr>
        <w:t>の開催であり沿道における応援は自粛要請が出ています。東経大も一切の</w:t>
      </w:r>
      <w:r w:rsidR="00625843">
        <w:rPr>
          <w:rFonts w:hint="eastAsia"/>
        </w:rPr>
        <w:t>応</w:t>
      </w:r>
      <w:r>
        <w:rPr>
          <w:rFonts w:hint="eastAsia"/>
        </w:rPr>
        <w:t>援体制を</w:t>
      </w:r>
      <w:r w:rsidR="00625843">
        <w:rPr>
          <w:rFonts w:hint="eastAsia"/>
        </w:rPr>
        <w:t>組んでいません。</w:t>
      </w:r>
      <w:r w:rsidR="00A915A9">
        <w:rPr>
          <w:rFonts w:hint="eastAsia"/>
        </w:rPr>
        <w:t>支援者の皆様には、</w:t>
      </w:r>
      <w:r w:rsidR="00625843">
        <w:rPr>
          <w:rFonts w:hint="eastAsia"/>
        </w:rPr>
        <w:t>テレビの画面を通</w:t>
      </w:r>
      <w:r w:rsidR="007F6771">
        <w:rPr>
          <w:rFonts w:hint="eastAsia"/>
        </w:rPr>
        <w:t>じ</w:t>
      </w:r>
      <w:r w:rsidR="00625843">
        <w:rPr>
          <w:rFonts w:hint="eastAsia"/>
        </w:rPr>
        <w:t>て熱い応援をよろしくお願い申し上げます。</w:t>
      </w:r>
    </w:p>
    <w:p w14:paraId="5D96D3DA" w14:textId="77777777" w:rsidR="00625843" w:rsidRDefault="00625843" w:rsidP="00625843"/>
    <w:p w14:paraId="180031C5" w14:textId="73AD6208" w:rsidR="00B470BB" w:rsidRPr="00625843" w:rsidRDefault="00B470BB" w:rsidP="00625843">
      <w:pPr>
        <w:rPr>
          <w:b/>
          <w:bCs/>
          <w:sz w:val="24"/>
          <w:szCs w:val="24"/>
        </w:rPr>
      </w:pPr>
      <w:r w:rsidRPr="00625843">
        <w:rPr>
          <w:rFonts w:hint="eastAsia"/>
          <w:b/>
          <w:bCs/>
          <w:sz w:val="24"/>
          <w:szCs w:val="24"/>
        </w:rPr>
        <w:t>＜関東学生連合・弘山勉監督の大川</w:t>
      </w:r>
      <w:r w:rsidR="00625843" w:rsidRPr="00625843">
        <w:rPr>
          <w:rFonts w:hint="eastAsia"/>
          <w:b/>
          <w:bCs/>
          <w:sz w:val="24"/>
          <w:szCs w:val="24"/>
        </w:rPr>
        <w:t>評</w:t>
      </w:r>
      <w:r w:rsidRPr="00625843">
        <w:rPr>
          <w:rFonts w:hint="eastAsia"/>
          <w:b/>
          <w:bCs/>
          <w:sz w:val="24"/>
          <w:szCs w:val="24"/>
        </w:rPr>
        <w:t>＞</w:t>
      </w:r>
    </w:p>
    <w:p w14:paraId="696639CF" w14:textId="73420ABD" w:rsidR="00B470BB" w:rsidRPr="00B470BB" w:rsidRDefault="00B470BB" w:rsidP="00143E8D">
      <w:pPr>
        <w:rPr>
          <w:b/>
          <w:bCs/>
          <w:szCs w:val="21"/>
        </w:rPr>
      </w:pPr>
      <w:r w:rsidRPr="00B470BB">
        <w:rPr>
          <w:rFonts w:ascii="Source Sans Pro" w:hAnsi="Source Sans Pro"/>
          <w:color w:val="000000"/>
          <w:szCs w:val="21"/>
        </w:rPr>
        <w:t>大きな選手で走りを含めて非常に目立つ。ゆったりと走る姿は大物感に溢れている。接地の仕方までは覚えてないが、無理にフォアフットにしないほうが、私の経験上は良いと思う（私が言及すべきことではないので、あくまで参考として）。脚が長い利点をどう活かすか？に尽きるだろう。いづれにせよ、大器と言っておきたい。</w:t>
      </w:r>
    </w:p>
    <w:sectPr w:rsidR="00B470BB" w:rsidRPr="00B470BB" w:rsidSect="00143E8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8D"/>
    <w:rsid w:val="00143E8D"/>
    <w:rsid w:val="00252FC6"/>
    <w:rsid w:val="002B36A2"/>
    <w:rsid w:val="004A2F90"/>
    <w:rsid w:val="00625843"/>
    <w:rsid w:val="006E322F"/>
    <w:rsid w:val="00712F9E"/>
    <w:rsid w:val="007E5089"/>
    <w:rsid w:val="007F6771"/>
    <w:rsid w:val="009D5D0A"/>
    <w:rsid w:val="00A915A9"/>
    <w:rsid w:val="00B470BB"/>
    <w:rsid w:val="00CE70D0"/>
    <w:rsid w:val="00CF5D8C"/>
    <w:rsid w:val="00D165CE"/>
    <w:rsid w:val="00EC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9ED845"/>
  <w15:chartTrackingRefBased/>
  <w15:docId w15:val="{3B512D38-787D-4207-8B12-875C2FA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02035">
                                  <w:marLeft w:val="375"/>
                                  <w:marRight w:val="375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55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8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85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997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31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ivedoor.blogimg.jp/tokei_ekiden/imgs/d/4/d4d86c9e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2020-12-31T14:54:00Z</dcterms:created>
  <dcterms:modified xsi:type="dcterms:W3CDTF">2020-12-31T15:22:00Z</dcterms:modified>
</cp:coreProperties>
</file>